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82F" w:rsidRPr="00235425" w:rsidRDefault="00B7382F" w:rsidP="00235425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B7382F" w:rsidRPr="00235425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>ESTRUTURA DO CURSO - COMPONENTES CURRICULARES</w:t>
      </w:r>
    </w:p>
    <w:p w:rsidR="00B7382F" w:rsidRPr="00235425" w:rsidRDefault="00B7382F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F17507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 xml:space="preserve">TÍTULO DO PROGRAMA: </w:t>
      </w:r>
      <w:r w:rsidR="00F70FEC" w:rsidRPr="001846B9">
        <w:rPr>
          <w:b/>
          <w:bCs/>
          <w:lang w:val="en-ZA"/>
        </w:rPr>
        <w:t>MARKETING PESSOAL E GESTÃO DE CARREIRA</w:t>
      </w:r>
    </w:p>
    <w:p w:rsidR="00B7382F" w:rsidRPr="00235425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 xml:space="preserve">CARGA HORÁRIA: </w:t>
      </w:r>
      <w:r w:rsidR="002D6925">
        <w:rPr>
          <w:rFonts w:ascii="Times New Roman" w:eastAsia="Roboto" w:hAnsi="Times New Roman" w:cs="Times New Roman"/>
          <w:b/>
          <w:sz w:val="24"/>
          <w:szCs w:val="24"/>
        </w:rPr>
        <w:t>80</w:t>
      </w:r>
      <w:r w:rsidRPr="00235425">
        <w:rPr>
          <w:rFonts w:ascii="Times New Roman" w:eastAsia="Roboto" w:hAnsi="Times New Roman" w:cs="Times New Roman"/>
          <w:b/>
          <w:sz w:val="24"/>
          <w:szCs w:val="24"/>
        </w:rPr>
        <w:t>H</w:t>
      </w:r>
    </w:p>
    <w:p w:rsidR="00B7382F" w:rsidRPr="00235425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 xml:space="preserve">PRAZO MÁXIMO PARA CONCLUSÃO: </w:t>
      </w:r>
      <w:r w:rsidR="00E11D5C" w:rsidRPr="00235425">
        <w:rPr>
          <w:rFonts w:ascii="Times New Roman" w:eastAsia="Roboto" w:hAnsi="Times New Roman" w:cs="Times New Roman"/>
          <w:b/>
          <w:sz w:val="24"/>
          <w:szCs w:val="24"/>
        </w:rPr>
        <w:t xml:space="preserve">180 DIAS </w:t>
      </w:r>
    </w:p>
    <w:p w:rsidR="00B7382F" w:rsidRPr="00235425" w:rsidRDefault="00B7382F" w:rsidP="00235425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E11D5C" w:rsidRPr="00235425" w:rsidRDefault="00E11D5C" w:rsidP="00860031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>EMENTA:</w:t>
      </w:r>
    </w:p>
    <w:p w:rsidR="00860031" w:rsidRPr="007170A1" w:rsidRDefault="00860031" w:rsidP="00860031">
      <w:pPr>
        <w:spacing w:line="360" w:lineRule="auto"/>
        <w:jc w:val="both"/>
        <w:textAlignment w:val="baseline"/>
        <w:rPr>
          <w:rFonts w:ascii="&amp;quot" w:hAnsi="&amp;quot"/>
          <w:sz w:val="18"/>
          <w:szCs w:val="18"/>
        </w:rPr>
      </w:pPr>
      <w:r w:rsidRPr="00860031">
        <w:rPr>
          <w:rFonts w:ascii="Times New Roman" w:hAnsi="Times New Roman" w:cs="Times New Roman"/>
        </w:rPr>
        <w:t>Compreender os relacionamentos: intrapessoal com o autoconhecimento e interpessoal com o trabalho em equipe. Perceber a aparência, alimentação, sono, atividade física e o lazer. Explicar sobre a construção de um currículo profissional e seus elementos fundamentais. Entender sobre as principais redes sociais da internet</w:t>
      </w:r>
      <w:r w:rsidRPr="007170A1">
        <w:t>.</w:t>
      </w:r>
      <w:r w:rsidRPr="007170A1">
        <w:rPr>
          <w:rFonts w:ascii="&amp;quot" w:hAnsi="&amp;quot"/>
        </w:rPr>
        <w:t> </w:t>
      </w:r>
    </w:p>
    <w:p w:rsidR="002D6925" w:rsidRPr="00235425" w:rsidRDefault="002D6925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B7382F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 xml:space="preserve">OBJETIVOS GERAIS: </w:t>
      </w:r>
    </w:p>
    <w:p w:rsidR="00860031" w:rsidRPr="00860031" w:rsidRDefault="00860031" w:rsidP="00235425">
      <w:pPr>
        <w:spacing w:line="360" w:lineRule="auto"/>
        <w:jc w:val="both"/>
        <w:rPr>
          <w:rFonts w:ascii="Times New Roman" w:hAnsi="Times New Roman" w:cs="Times New Roman"/>
        </w:rPr>
      </w:pPr>
      <w:r w:rsidRPr="00860031">
        <w:rPr>
          <w:rFonts w:ascii="Times New Roman" w:hAnsi="Times New Roman" w:cs="Times New Roman"/>
        </w:rPr>
        <w:t>Conquistar uma vaga no concorrido mercado de trabalho e manter-se empregável, em uma carreira progressiva e de muito sucesso. Este é o objetivo de todo e qualquer profissional que precisa vencer no mundo globalizado. Este conteúdo vai ao encontro deste objetivo, lançando mão de técnicas e dicas preciosas para você conquistar, manter e evoluir seu sucesso profissional</w:t>
      </w:r>
    </w:p>
    <w:p w:rsidR="00860031" w:rsidRPr="00235425" w:rsidRDefault="0086003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B7382F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>CONTEÚDO PROGRAMÁTICO</w:t>
      </w:r>
      <w:r w:rsidR="00864E3C" w:rsidRPr="00235425">
        <w:rPr>
          <w:rFonts w:ascii="Times New Roman" w:eastAsia="Roboto" w:hAnsi="Times New Roman" w:cs="Times New Roman"/>
          <w:b/>
          <w:sz w:val="24"/>
          <w:szCs w:val="24"/>
        </w:rPr>
        <w:t>:</w:t>
      </w:r>
    </w:p>
    <w:p w:rsidR="002D6925" w:rsidRDefault="002D6925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2D6925" w:rsidRDefault="002D6925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>
        <w:rPr>
          <w:rFonts w:ascii="Times New Roman" w:eastAsia="Roboto" w:hAnsi="Times New Roman" w:cs="Times New Roman"/>
          <w:b/>
          <w:sz w:val="24"/>
          <w:szCs w:val="24"/>
        </w:rPr>
        <w:t>INTRODUÇÃO AO EAD</w:t>
      </w:r>
    </w:p>
    <w:p w:rsidR="002D6925" w:rsidRPr="002D6925" w:rsidRDefault="002D6925" w:rsidP="002D6925">
      <w:pPr>
        <w:spacing w:line="240" w:lineRule="auto"/>
        <w:textAlignment w:val="baseline"/>
        <w:rPr>
          <w:rFonts w:ascii="Times New Roman" w:hAnsi="Times New Roman" w:cs="Times New Roman"/>
        </w:rPr>
      </w:pPr>
      <w:r w:rsidRPr="002D6925">
        <w:rPr>
          <w:rFonts w:ascii="Times New Roman" w:eastAsia="Roboto" w:hAnsi="Times New Roman" w:cs="Times New Roman"/>
          <w:b/>
          <w:sz w:val="24"/>
          <w:szCs w:val="24"/>
        </w:rPr>
        <w:t xml:space="preserve">CAPÍTULO I- </w:t>
      </w:r>
      <w:r w:rsidRPr="002D6925">
        <w:rPr>
          <w:rFonts w:ascii="Times New Roman" w:hAnsi="Times New Roman" w:cs="Times New Roman"/>
          <w:b/>
          <w:bCs/>
        </w:rPr>
        <w:t>AMBIENTAÇÃO NA APRENDIZAGEM VIRTUAL</w:t>
      </w:r>
    </w:p>
    <w:p w:rsidR="002D6925" w:rsidRPr="002D6925" w:rsidRDefault="002D6925" w:rsidP="002D6925">
      <w:pPr>
        <w:pStyle w:val="PargrafodaLista"/>
        <w:numPr>
          <w:ilvl w:val="0"/>
          <w:numId w:val="39"/>
        </w:numPr>
        <w:spacing w:line="240" w:lineRule="auto"/>
        <w:textAlignment w:val="baseline"/>
        <w:rPr>
          <w:rFonts w:ascii="Times New Roman" w:hAnsi="Times New Roman" w:cs="Times New Roman"/>
          <w:sz w:val="18"/>
          <w:szCs w:val="18"/>
        </w:rPr>
      </w:pPr>
      <w:r w:rsidRPr="002D6925">
        <w:rPr>
          <w:rFonts w:ascii="Times New Roman" w:hAnsi="Times New Roman" w:cs="Times New Roman"/>
          <w:color w:val="000000"/>
        </w:rPr>
        <w:t>Identificar os principais conceitos da educação a distância.</w:t>
      </w:r>
    </w:p>
    <w:p w:rsidR="002D6925" w:rsidRPr="002D6925" w:rsidRDefault="002D6925" w:rsidP="002D6925">
      <w:pPr>
        <w:pStyle w:val="PargrafodaLista"/>
        <w:numPr>
          <w:ilvl w:val="0"/>
          <w:numId w:val="39"/>
        </w:numPr>
        <w:spacing w:line="240" w:lineRule="auto"/>
        <w:textAlignment w:val="baseline"/>
        <w:rPr>
          <w:rFonts w:ascii="Times New Roman" w:hAnsi="Times New Roman" w:cs="Times New Roman"/>
          <w:sz w:val="18"/>
          <w:szCs w:val="18"/>
        </w:rPr>
      </w:pPr>
      <w:r w:rsidRPr="002D6925">
        <w:rPr>
          <w:rFonts w:ascii="Times New Roman" w:hAnsi="Times New Roman" w:cs="Times New Roman"/>
          <w:color w:val="000000"/>
        </w:rPr>
        <w:t>Organizar os estudos na modalidade de ensino a distância.</w:t>
      </w:r>
    </w:p>
    <w:p w:rsidR="002D6925" w:rsidRPr="002D6925" w:rsidRDefault="002D6925" w:rsidP="002D6925">
      <w:pPr>
        <w:pStyle w:val="PargrafodaLista"/>
        <w:numPr>
          <w:ilvl w:val="0"/>
          <w:numId w:val="39"/>
        </w:numPr>
        <w:spacing w:line="240" w:lineRule="auto"/>
        <w:textAlignment w:val="baseline"/>
        <w:rPr>
          <w:rFonts w:ascii="Times New Roman" w:hAnsi="Times New Roman" w:cs="Times New Roman"/>
          <w:sz w:val="18"/>
          <w:szCs w:val="18"/>
        </w:rPr>
      </w:pPr>
      <w:r w:rsidRPr="002D6925">
        <w:rPr>
          <w:rFonts w:ascii="Times New Roman" w:hAnsi="Times New Roman" w:cs="Times New Roman"/>
          <w:color w:val="000000"/>
        </w:rPr>
        <w:t>Operar o ambiente virtual de aprendizagem.</w:t>
      </w:r>
    </w:p>
    <w:p w:rsidR="002D6925" w:rsidRPr="002D6925" w:rsidRDefault="002D6925" w:rsidP="002D6925">
      <w:pPr>
        <w:pStyle w:val="PargrafodaLista"/>
        <w:numPr>
          <w:ilvl w:val="0"/>
          <w:numId w:val="39"/>
        </w:numPr>
        <w:spacing w:line="240" w:lineRule="auto"/>
        <w:textAlignment w:val="baseline"/>
        <w:rPr>
          <w:rFonts w:ascii="Times New Roman" w:hAnsi="Times New Roman" w:cs="Times New Roman"/>
          <w:sz w:val="18"/>
          <w:szCs w:val="18"/>
        </w:rPr>
      </w:pPr>
      <w:r w:rsidRPr="002D6925">
        <w:rPr>
          <w:rFonts w:ascii="Times New Roman" w:hAnsi="Times New Roman" w:cs="Times New Roman"/>
          <w:color w:val="000000"/>
        </w:rPr>
        <w:t>Interpretar os recursos que auxiliam os estudos.</w:t>
      </w:r>
    </w:p>
    <w:p w:rsidR="002D6925" w:rsidRPr="002D6925" w:rsidRDefault="002D6925" w:rsidP="002D6925">
      <w:pPr>
        <w:pStyle w:val="PargrafodaLista"/>
        <w:numPr>
          <w:ilvl w:val="0"/>
          <w:numId w:val="39"/>
        </w:numPr>
        <w:spacing w:line="240" w:lineRule="auto"/>
        <w:textAlignment w:val="baseline"/>
        <w:rPr>
          <w:rFonts w:ascii="Times New Roman" w:hAnsi="Times New Roman" w:cs="Times New Roman"/>
          <w:sz w:val="18"/>
          <w:szCs w:val="18"/>
        </w:rPr>
      </w:pPr>
    </w:p>
    <w:p w:rsidR="002D6925" w:rsidRDefault="002D6925" w:rsidP="002D6925">
      <w:pPr>
        <w:spacing w:line="240" w:lineRule="auto"/>
        <w:textAlignment w:val="baseline"/>
        <w:rPr>
          <w:rStyle w:val="normaltextrun"/>
          <w:rFonts w:ascii="Times New Roman" w:hAnsi="Times New Roman" w:cs="Times New Roman"/>
        </w:rPr>
      </w:pPr>
    </w:p>
    <w:p w:rsidR="00860031" w:rsidRPr="00860031" w:rsidRDefault="00860031" w:rsidP="00860031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860031">
        <w:rPr>
          <w:rFonts w:ascii="Times New Roman" w:hAnsi="Times New Roman" w:cs="Times New Roman"/>
          <w:b/>
          <w:bCs/>
          <w:sz w:val="24"/>
          <w:szCs w:val="24"/>
          <w:lang w:val="en-ZA"/>
        </w:rPr>
        <w:t>MARKETING PESSOAL E GESTÃO DE CARREIRA</w:t>
      </w:r>
    </w:p>
    <w:p w:rsidR="00860031" w:rsidRPr="00860031" w:rsidRDefault="00860031" w:rsidP="00860031">
      <w:pPr>
        <w:spacing w:line="240" w:lineRule="auto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CAPÍTULO </w:t>
      </w:r>
      <w:r w:rsidRPr="00860031">
        <w:rPr>
          <w:rFonts w:ascii="Times New Roman" w:hAnsi="Times New Roman" w:cs="Times New Roman"/>
          <w:b/>
          <w:bCs/>
        </w:rPr>
        <w:t>I – SUA CARREIRA, SEU NEGÓCIO</w:t>
      </w:r>
    </w:p>
    <w:p w:rsidR="00860031" w:rsidRPr="00860031" w:rsidRDefault="00860031" w:rsidP="00860031">
      <w:pPr>
        <w:pStyle w:val="paragraph"/>
        <w:numPr>
          <w:ilvl w:val="0"/>
          <w:numId w:val="40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Conscientizar-se sobre a importância do autoconhecimento para o desenvolvimento pessoal e profissional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0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Planejar a carreira profissional por meio de técnicas e ferramentas da administração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0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Aplicar as principais técnicas de relacionamento interpessoal no ambiente de trabalho.</w:t>
      </w:r>
    </w:p>
    <w:p w:rsidR="00860031" w:rsidRPr="00860031" w:rsidRDefault="00860031" w:rsidP="00860031">
      <w:pPr>
        <w:pStyle w:val="paragraph"/>
        <w:numPr>
          <w:ilvl w:val="0"/>
          <w:numId w:val="40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lastRenderedPageBreak/>
        <w:t>Compreender a importância da aparência pessoal nos vários contextos da atuação profissional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spacing w:line="240" w:lineRule="auto"/>
        <w:textAlignment w:val="baseline"/>
        <w:rPr>
          <w:rStyle w:val="normaltextrun"/>
          <w:rFonts w:ascii="Times New Roman" w:hAnsi="Times New Roman" w:cs="Times New Roman"/>
        </w:rPr>
      </w:pPr>
    </w:p>
    <w:p w:rsidR="00860031" w:rsidRPr="00860031" w:rsidRDefault="00860031" w:rsidP="00860031">
      <w:pPr>
        <w:spacing w:line="240" w:lineRule="auto"/>
        <w:ind w:right="-15"/>
        <w:textAlignment w:val="baseline"/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b/>
          <w:bCs/>
        </w:rPr>
        <w:t>CAPÍTULO</w:t>
      </w:r>
      <w:r w:rsidRPr="00860031">
        <w:rPr>
          <w:rFonts w:ascii="Times New Roman" w:hAnsi="Times New Roman" w:cs="Times New Roman"/>
          <w:b/>
          <w:bCs/>
        </w:rPr>
        <w:t xml:space="preserve"> II – SAÚDE E BEM-ESTAR PARA UMA CARREIRA DE SUCESSO</w:t>
      </w:r>
    </w:p>
    <w:p w:rsidR="00860031" w:rsidRPr="00860031" w:rsidRDefault="00860031" w:rsidP="00860031">
      <w:pPr>
        <w:pStyle w:val="paragraph"/>
        <w:numPr>
          <w:ilvl w:val="0"/>
          <w:numId w:val="4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Internalizar a prática da alimentação saudável, buscando selecionar ingerir alimentos em quantidade, qualidade e frequência adequadas à produtividade do dia a dia no trabalho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Compreender a importância da prática frequente de atividades físicas para o aumento da produtividade laboral e para a manutenção da saúde física e mental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Entender a influência do sono de qualidade sobre a produtividade e qualidade de vida, aplicando técnicas e regras de ouro como meditação, alimentação, iluminação, acústica e outros aspectos relevantes para um sono de qualidade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Equacionar as atividades laborais com o lazer, de modo a contribuir com a saúde física e mental, bem como com a boa relação interpessoal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spacing w:line="240" w:lineRule="auto"/>
        <w:ind w:right="-15"/>
        <w:textAlignment w:val="baseline"/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</w:pPr>
    </w:p>
    <w:p w:rsidR="00860031" w:rsidRPr="00860031" w:rsidRDefault="00860031" w:rsidP="00860031">
      <w:pPr>
        <w:spacing w:line="240" w:lineRule="auto"/>
        <w:ind w:right="-15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CAPÍTULO</w:t>
      </w:r>
      <w:r w:rsidRPr="00860031">
        <w:rPr>
          <w:rFonts w:ascii="Times New Roman" w:hAnsi="Times New Roman" w:cs="Times New Roman"/>
          <w:b/>
          <w:bCs/>
        </w:rPr>
        <w:t xml:space="preserve"> III – COMO CONQUISTAR UMA VAGA NO MERCADO DE TRABALHO</w:t>
      </w:r>
    </w:p>
    <w:p w:rsidR="00860031" w:rsidRPr="00860031" w:rsidRDefault="00860031" w:rsidP="00860031">
      <w:pPr>
        <w:pStyle w:val="paragraph"/>
        <w:numPr>
          <w:ilvl w:val="0"/>
          <w:numId w:val="42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Escrever um currículo profissional bem estruturado, valorizando a aderência dos objetivos profissionais descritos com o perfil da vaga e demais aspectos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2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Prospectar oportunidades de emprego e trabalho, submetendo candidaturas e currículos no mercado de trabalho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2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Preparar-se para participar de entrevistas e processos de seleção em geral, cuidando dos aspectos físicos, mentais e práticos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2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Participar de entrevistas e processos de seleção de forma profissional e eficaz, gerando credibilidade e encantamento no interlocutor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spacing w:line="240" w:lineRule="auto"/>
        <w:ind w:right="-15"/>
        <w:textAlignment w:val="baseline"/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</w:pPr>
    </w:p>
    <w:p w:rsidR="00860031" w:rsidRPr="00860031" w:rsidRDefault="00860031" w:rsidP="00860031">
      <w:pPr>
        <w:spacing w:line="240" w:lineRule="auto"/>
        <w:textAlignment w:val="baseline"/>
        <w:rPr>
          <w:rStyle w:val="normaltextrun"/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CAPÍTULO </w:t>
      </w:r>
      <w:bookmarkStart w:id="0" w:name="_GoBack"/>
      <w:bookmarkEnd w:id="0"/>
      <w:r w:rsidRPr="00860031">
        <w:rPr>
          <w:rFonts w:ascii="Times New Roman" w:hAnsi="Times New Roman" w:cs="Times New Roman"/>
          <w:b/>
          <w:bCs/>
        </w:rPr>
        <w:t>IV – MARKETING PESSOAL DIGITAL</w:t>
      </w:r>
    </w:p>
    <w:p w:rsidR="00860031" w:rsidRPr="00860031" w:rsidRDefault="00860031" w:rsidP="00860031">
      <w:pPr>
        <w:pStyle w:val="paragraph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>Conhecer as várias redes sociais, discernindo sobre seus perfis e objetivos de utilização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 xml:space="preserve">Utilizar as redes sociais </w:t>
      </w:r>
      <w:proofErr w:type="spellStart"/>
      <w:r w:rsidRPr="00860031">
        <w:rPr>
          <w:rStyle w:val="normaltextrun"/>
          <w:sz w:val="22"/>
          <w:szCs w:val="22"/>
        </w:rPr>
        <w:t>Facebook</w:t>
      </w:r>
      <w:proofErr w:type="spellEnd"/>
      <w:r w:rsidRPr="00860031">
        <w:rPr>
          <w:rStyle w:val="normaltextrun"/>
          <w:sz w:val="22"/>
          <w:szCs w:val="22"/>
        </w:rPr>
        <w:t xml:space="preserve"> e </w:t>
      </w:r>
      <w:proofErr w:type="spellStart"/>
      <w:r w:rsidRPr="00860031">
        <w:rPr>
          <w:rStyle w:val="normaltextrun"/>
          <w:sz w:val="22"/>
          <w:szCs w:val="22"/>
        </w:rPr>
        <w:t>Instagram</w:t>
      </w:r>
      <w:proofErr w:type="spellEnd"/>
      <w:r w:rsidRPr="00860031">
        <w:rPr>
          <w:rStyle w:val="normaltextrun"/>
          <w:sz w:val="22"/>
          <w:szCs w:val="22"/>
        </w:rPr>
        <w:t xml:space="preserve"> de modo a consolidar relacionamentos sociais sem expor a imagem e a reputação profissional</w:t>
      </w:r>
      <w:r w:rsidRPr="00860031">
        <w:rPr>
          <w:rStyle w:val="eop"/>
          <w:sz w:val="22"/>
          <w:szCs w:val="22"/>
        </w:rPr>
        <w:t>.</w:t>
      </w:r>
    </w:p>
    <w:p w:rsidR="00860031" w:rsidRPr="00860031" w:rsidRDefault="00860031" w:rsidP="00860031">
      <w:pPr>
        <w:pStyle w:val="paragraph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60031">
        <w:rPr>
          <w:rStyle w:val="normaltextrun"/>
          <w:sz w:val="22"/>
          <w:szCs w:val="22"/>
        </w:rPr>
        <w:t xml:space="preserve">Gerar referências e explorar todas as possibilidades de marketing pessoal na rede social </w:t>
      </w:r>
      <w:proofErr w:type="spellStart"/>
      <w:r w:rsidRPr="00860031">
        <w:rPr>
          <w:rStyle w:val="normaltextrun"/>
          <w:sz w:val="22"/>
          <w:szCs w:val="22"/>
        </w:rPr>
        <w:t>LinkedIn</w:t>
      </w:r>
      <w:proofErr w:type="spellEnd"/>
      <w:r w:rsidRPr="00860031">
        <w:rPr>
          <w:rStyle w:val="normaltextrun"/>
          <w:sz w:val="22"/>
          <w:szCs w:val="22"/>
        </w:rPr>
        <w:t>, identificando suas funcionalidades nas versões “</w:t>
      </w:r>
      <w:proofErr w:type="spellStart"/>
      <w:r w:rsidRPr="00860031">
        <w:rPr>
          <w:rStyle w:val="spellingerror"/>
          <w:sz w:val="22"/>
          <w:szCs w:val="22"/>
        </w:rPr>
        <w:t>free</w:t>
      </w:r>
      <w:proofErr w:type="spellEnd"/>
      <w:r w:rsidRPr="00860031">
        <w:rPr>
          <w:rStyle w:val="normaltextrun"/>
          <w:sz w:val="22"/>
          <w:szCs w:val="22"/>
        </w:rPr>
        <w:t>” e “</w:t>
      </w:r>
      <w:proofErr w:type="spellStart"/>
      <w:r w:rsidRPr="00860031">
        <w:rPr>
          <w:rStyle w:val="normaltextrun"/>
          <w:sz w:val="22"/>
          <w:szCs w:val="22"/>
        </w:rPr>
        <w:t>premium</w:t>
      </w:r>
      <w:proofErr w:type="spellEnd"/>
      <w:r w:rsidRPr="00860031">
        <w:rPr>
          <w:rStyle w:val="normaltextrun"/>
          <w:sz w:val="22"/>
          <w:szCs w:val="22"/>
        </w:rPr>
        <w:t>”</w:t>
      </w:r>
      <w:r w:rsidRPr="00860031">
        <w:rPr>
          <w:rStyle w:val="eop"/>
          <w:sz w:val="22"/>
          <w:szCs w:val="22"/>
        </w:rPr>
        <w:t>.</w:t>
      </w:r>
    </w:p>
    <w:p w:rsidR="00860031" w:rsidRPr="00BA0CB3" w:rsidRDefault="00860031" w:rsidP="00860031">
      <w:pPr>
        <w:pStyle w:val="paragraph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860031">
        <w:rPr>
          <w:rStyle w:val="normaltextrun"/>
          <w:sz w:val="22"/>
          <w:szCs w:val="22"/>
        </w:rPr>
        <w:t xml:space="preserve">Criar referência nas redes sociais com o marketing pessoal de conteúdo, extraindo o proveito dos blogs, posts e canais de vídeos no </w:t>
      </w:r>
      <w:proofErr w:type="spellStart"/>
      <w:r w:rsidRPr="00860031">
        <w:rPr>
          <w:rStyle w:val="normaltextrun"/>
          <w:sz w:val="22"/>
          <w:szCs w:val="22"/>
        </w:rPr>
        <w:t>Youtube</w:t>
      </w:r>
      <w:proofErr w:type="spellEnd"/>
      <w:r>
        <w:rPr>
          <w:rStyle w:val="eop"/>
          <w:rFonts w:ascii="Arial" w:hAnsi="Arial" w:cs="Arial"/>
          <w:sz w:val="22"/>
          <w:szCs w:val="22"/>
        </w:rPr>
        <w:t>.</w:t>
      </w:r>
    </w:p>
    <w:p w:rsidR="00860031" w:rsidRDefault="0086003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860031" w:rsidRDefault="0086003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B7382F" w:rsidRPr="00235425" w:rsidRDefault="00064C41" w:rsidP="00235425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235425">
        <w:rPr>
          <w:rFonts w:ascii="Times New Roman" w:eastAsia="Roboto" w:hAnsi="Times New Roman" w:cs="Times New Roman"/>
          <w:b/>
          <w:sz w:val="24"/>
          <w:szCs w:val="24"/>
        </w:rPr>
        <w:t>REFERÊNCIAS BIBLIOGRÁFICAS</w:t>
      </w:r>
      <w:r w:rsidR="00E11D5C" w:rsidRPr="00235425">
        <w:rPr>
          <w:rFonts w:ascii="Times New Roman" w:eastAsia="Roboto" w:hAnsi="Times New Roman" w:cs="Times New Roman"/>
          <w:b/>
          <w:sz w:val="24"/>
          <w:szCs w:val="24"/>
        </w:rPr>
        <w:t>:</w:t>
      </w:r>
    </w:p>
    <w:p w:rsidR="008255C9" w:rsidRPr="00235425" w:rsidRDefault="008255C9" w:rsidP="002354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BENDER, A. </w:t>
      </w:r>
      <w:r w:rsidRPr="00814228">
        <w:rPr>
          <w:b/>
          <w:bCs/>
          <w:color w:val="000000"/>
          <w:lang w:val="en-ZA"/>
        </w:rPr>
        <w:t>Personal branding</w:t>
      </w:r>
      <w:r w:rsidRPr="00814228">
        <w:rPr>
          <w:color w:val="000000"/>
          <w:lang w:val="en-ZA"/>
        </w:rPr>
        <w:t xml:space="preserve">: </w:t>
      </w:r>
      <w:proofErr w:type="spellStart"/>
      <w:r w:rsidRPr="00814228">
        <w:rPr>
          <w:color w:val="000000"/>
          <w:lang w:val="en-ZA"/>
        </w:rPr>
        <w:t>construindo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sua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marca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pessoal</w:t>
      </w:r>
      <w:proofErr w:type="spellEnd"/>
      <w:proofErr w:type="gramStart"/>
      <w:r w:rsidRPr="00814228">
        <w:rPr>
          <w:color w:val="000000"/>
          <w:lang w:val="en-ZA"/>
        </w:rPr>
        <w:t>  São</w:t>
      </w:r>
      <w:proofErr w:type="gramEnd"/>
      <w:r w:rsidRPr="00814228">
        <w:rPr>
          <w:color w:val="000000"/>
          <w:lang w:val="en-ZA"/>
        </w:rPr>
        <w:t xml:space="preserve"> Paulo: </w:t>
      </w:r>
      <w:proofErr w:type="spellStart"/>
      <w:r w:rsidRPr="00814228">
        <w:rPr>
          <w:color w:val="000000"/>
          <w:lang w:val="en-ZA"/>
        </w:rPr>
        <w:t>Entregare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editora</w:t>
      </w:r>
      <w:proofErr w:type="spellEnd"/>
      <w:r w:rsidRPr="00814228">
        <w:rPr>
          <w:color w:val="000000"/>
          <w:lang w:val="en-ZA"/>
        </w:rPr>
        <w:t>, 2009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BHERING, M. M. </w:t>
      </w:r>
      <w:proofErr w:type="spellStart"/>
      <w:r w:rsidRPr="00814228">
        <w:rPr>
          <w:b/>
          <w:bCs/>
          <w:color w:val="000000"/>
          <w:lang w:val="en-ZA"/>
        </w:rPr>
        <w:t>Gestão</w:t>
      </w:r>
      <w:proofErr w:type="spellEnd"/>
      <w:r w:rsidRPr="00814228">
        <w:rPr>
          <w:b/>
          <w:bCs/>
          <w:color w:val="000000"/>
          <w:lang w:val="en-ZA"/>
        </w:rPr>
        <w:t xml:space="preserve"> de </w:t>
      </w:r>
      <w:proofErr w:type="spellStart"/>
      <w:r w:rsidRPr="00814228">
        <w:rPr>
          <w:b/>
          <w:bCs/>
          <w:color w:val="000000"/>
          <w:lang w:val="en-ZA"/>
        </w:rPr>
        <w:t>carreira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gerenciando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corretamente</w:t>
      </w:r>
      <w:proofErr w:type="spellEnd"/>
      <w:r w:rsidRPr="00814228">
        <w:rPr>
          <w:b/>
          <w:bCs/>
          <w:color w:val="000000"/>
          <w:lang w:val="en-ZA"/>
        </w:rPr>
        <w:t xml:space="preserve"> o </w:t>
      </w:r>
      <w:proofErr w:type="spellStart"/>
      <w:r w:rsidRPr="00814228">
        <w:rPr>
          <w:b/>
          <w:bCs/>
          <w:color w:val="000000"/>
          <w:lang w:val="en-ZA"/>
        </w:rPr>
        <w:t>seu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crescimento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profissional</w:t>
      </w:r>
      <w:proofErr w:type="spellEnd"/>
      <w:r w:rsidRPr="00814228">
        <w:rPr>
          <w:color w:val="000000"/>
          <w:lang w:val="en-ZA"/>
        </w:rPr>
        <w:t xml:space="preserve"> 1ª ed. </w:t>
      </w:r>
      <w:proofErr w:type="spellStart"/>
      <w:r w:rsidRPr="00814228">
        <w:rPr>
          <w:color w:val="000000"/>
          <w:lang w:val="en-ZA"/>
        </w:rPr>
        <w:t>Viçosa</w:t>
      </w:r>
      <w:proofErr w:type="spellEnd"/>
      <w:r w:rsidRPr="00814228">
        <w:rPr>
          <w:color w:val="000000"/>
          <w:lang w:val="en-ZA"/>
        </w:rPr>
        <w:t xml:space="preserve">: AS </w:t>
      </w:r>
      <w:proofErr w:type="spellStart"/>
      <w:r w:rsidRPr="00814228">
        <w:rPr>
          <w:color w:val="000000"/>
          <w:lang w:val="en-ZA"/>
        </w:rPr>
        <w:t>sistemas</w:t>
      </w:r>
      <w:proofErr w:type="spellEnd"/>
      <w:r w:rsidRPr="00814228">
        <w:rPr>
          <w:color w:val="000000"/>
          <w:lang w:val="en-ZA"/>
        </w:rPr>
        <w:t>, 2013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CARVALHO, M. C. N. </w:t>
      </w:r>
      <w:proofErr w:type="spellStart"/>
      <w:r w:rsidRPr="00814228">
        <w:rPr>
          <w:b/>
          <w:bCs/>
          <w:color w:val="000000"/>
          <w:lang w:val="en-ZA"/>
        </w:rPr>
        <w:t>Relacionamento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proofErr w:type="gramStart"/>
      <w:r w:rsidRPr="00814228">
        <w:rPr>
          <w:b/>
          <w:bCs/>
          <w:color w:val="000000"/>
          <w:lang w:val="en-ZA"/>
        </w:rPr>
        <w:t>interpessoal</w:t>
      </w:r>
      <w:proofErr w:type="spellEnd"/>
      <w:r w:rsidRPr="00814228">
        <w:rPr>
          <w:color w:val="000000"/>
          <w:lang w:val="en-ZA"/>
        </w:rPr>
        <w:t xml:space="preserve"> :</w:t>
      </w:r>
      <w:proofErr w:type="gramEnd"/>
      <w:r w:rsidRPr="00814228">
        <w:rPr>
          <w:color w:val="000000"/>
          <w:lang w:val="en-ZA"/>
        </w:rPr>
        <w:t xml:space="preserve"> Como </w:t>
      </w:r>
      <w:proofErr w:type="spellStart"/>
      <w:r w:rsidRPr="00814228">
        <w:rPr>
          <w:color w:val="000000"/>
          <w:lang w:val="en-ZA"/>
        </w:rPr>
        <w:t>preservar</w:t>
      </w:r>
      <w:proofErr w:type="spellEnd"/>
      <w:r w:rsidRPr="00814228">
        <w:rPr>
          <w:color w:val="000000"/>
          <w:lang w:val="en-ZA"/>
        </w:rPr>
        <w:t xml:space="preserve"> o </w:t>
      </w:r>
      <w:proofErr w:type="spellStart"/>
      <w:r w:rsidRPr="00814228">
        <w:rPr>
          <w:color w:val="000000"/>
          <w:lang w:val="en-ZA"/>
        </w:rPr>
        <w:t>sujeito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coletivo</w:t>
      </w:r>
      <w:proofErr w:type="spellEnd"/>
      <w:r w:rsidRPr="00814228">
        <w:rPr>
          <w:color w:val="000000"/>
          <w:lang w:val="en-ZA"/>
        </w:rPr>
        <w:t xml:space="preserve"> 1ª ed. Rio de Janeiro: LTC, 2009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DUTRA, J. S. </w:t>
      </w:r>
      <w:proofErr w:type="spellStart"/>
      <w:r w:rsidRPr="00814228">
        <w:rPr>
          <w:b/>
          <w:bCs/>
          <w:color w:val="000000"/>
          <w:lang w:val="en-ZA"/>
        </w:rPr>
        <w:t>Gestão</w:t>
      </w:r>
      <w:proofErr w:type="spellEnd"/>
      <w:r w:rsidRPr="00814228">
        <w:rPr>
          <w:b/>
          <w:bCs/>
          <w:color w:val="000000"/>
          <w:lang w:val="en-ZA"/>
        </w:rPr>
        <w:t xml:space="preserve"> de </w:t>
      </w:r>
      <w:proofErr w:type="spellStart"/>
      <w:r w:rsidRPr="00814228">
        <w:rPr>
          <w:b/>
          <w:bCs/>
          <w:color w:val="000000"/>
          <w:lang w:val="en-ZA"/>
        </w:rPr>
        <w:t>carreiras</w:t>
      </w:r>
      <w:proofErr w:type="spellEnd"/>
      <w:r w:rsidRPr="00814228">
        <w:rPr>
          <w:color w:val="000000"/>
          <w:lang w:val="en-ZA"/>
        </w:rPr>
        <w:t xml:space="preserve">: </w:t>
      </w:r>
      <w:r>
        <w:rPr>
          <w:color w:val="000000"/>
          <w:lang w:val="en-ZA"/>
        </w:rPr>
        <w:t>a</w:t>
      </w:r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pessoa</w:t>
      </w:r>
      <w:proofErr w:type="spellEnd"/>
      <w:r w:rsidRPr="00814228">
        <w:rPr>
          <w:color w:val="000000"/>
          <w:lang w:val="en-ZA"/>
        </w:rPr>
        <w:t xml:space="preserve"> </w:t>
      </w:r>
      <w:proofErr w:type="gramStart"/>
      <w:r w:rsidRPr="00814228">
        <w:rPr>
          <w:color w:val="000000"/>
          <w:lang w:val="en-ZA"/>
        </w:rPr>
        <w:t>a</w:t>
      </w:r>
      <w:proofErr w:type="gram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organização</w:t>
      </w:r>
      <w:proofErr w:type="spellEnd"/>
      <w:r w:rsidRPr="00814228">
        <w:rPr>
          <w:color w:val="000000"/>
          <w:lang w:val="en-ZA"/>
        </w:rPr>
        <w:t xml:space="preserve"> e as </w:t>
      </w:r>
      <w:proofErr w:type="spellStart"/>
      <w:r w:rsidRPr="00814228">
        <w:rPr>
          <w:color w:val="000000"/>
          <w:lang w:val="en-ZA"/>
        </w:rPr>
        <w:t>oportunidades</w:t>
      </w:r>
      <w:proofErr w:type="spellEnd"/>
      <w:r w:rsidRPr="00814228">
        <w:rPr>
          <w:color w:val="000000"/>
          <w:lang w:val="en-ZA"/>
        </w:rPr>
        <w:t xml:space="preserve"> 2ª ed. São Paulo: Atlas, 2019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FILHO, S. M. </w:t>
      </w:r>
      <w:r w:rsidRPr="00814228">
        <w:rPr>
          <w:b/>
          <w:bCs/>
          <w:color w:val="000000"/>
          <w:lang w:val="en-ZA"/>
        </w:rPr>
        <w:t xml:space="preserve">Marketing </w:t>
      </w:r>
      <w:proofErr w:type="spellStart"/>
      <w:r w:rsidRPr="00814228">
        <w:rPr>
          <w:b/>
          <w:bCs/>
          <w:color w:val="000000"/>
          <w:lang w:val="en-ZA"/>
        </w:rPr>
        <w:t>pessoal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dez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etapas</w:t>
      </w:r>
      <w:proofErr w:type="spellEnd"/>
      <w:r w:rsidRPr="00814228">
        <w:rPr>
          <w:b/>
          <w:bCs/>
          <w:color w:val="000000"/>
          <w:lang w:val="en-ZA"/>
        </w:rPr>
        <w:t xml:space="preserve"> para o </w:t>
      </w:r>
      <w:proofErr w:type="spellStart"/>
      <w:r w:rsidRPr="00814228">
        <w:rPr>
          <w:b/>
          <w:bCs/>
          <w:color w:val="000000"/>
          <w:lang w:val="en-ZA"/>
        </w:rPr>
        <w:t>sucesso</w:t>
      </w:r>
      <w:proofErr w:type="spellEnd"/>
      <w:r w:rsidRPr="00814228">
        <w:rPr>
          <w:color w:val="000000"/>
          <w:lang w:val="en-ZA"/>
        </w:rPr>
        <w:t xml:space="preserve"> 1ª ed. Rio de Janeiro: Best Seller, 2013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color w:val="000000"/>
          <w:lang w:val="en-ZA"/>
        </w:rPr>
      </w:pPr>
      <w:r w:rsidRPr="00814228">
        <w:rPr>
          <w:color w:val="000000"/>
          <w:lang w:val="en-ZA"/>
        </w:rPr>
        <w:t xml:space="preserve">GITOMER, J. </w:t>
      </w:r>
      <w:r w:rsidRPr="00814228">
        <w:rPr>
          <w:b/>
          <w:bCs/>
          <w:color w:val="000000"/>
          <w:lang w:val="en-ZA"/>
        </w:rPr>
        <w:t xml:space="preserve">BOOM de </w:t>
      </w:r>
      <w:proofErr w:type="spellStart"/>
      <w:r w:rsidRPr="00814228">
        <w:rPr>
          <w:b/>
          <w:bCs/>
          <w:color w:val="000000"/>
          <w:lang w:val="en-ZA"/>
        </w:rPr>
        <w:t>mídias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sociais</w:t>
      </w:r>
      <w:proofErr w:type="spellEnd"/>
      <w:r w:rsidRPr="00814228">
        <w:rPr>
          <w:color w:val="000000"/>
          <w:lang w:val="en-ZA"/>
        </w:rPr>
        <w:t xml:space="preserve"> 1ª ed. São Paulo: M Books, 2011</w:t>
      </w:r>
      <w:r>
        <w:rPr>
          <w:color w:val="000000"/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MOHAMAD, B. </w:t>
      </w:r>
      <w:proofErr w:type="spellStart"/>
      <w:r w:rsidRPr="00814228">
        <w:rPr>
          <w:b/>
          <w:bCs/>
          <w:color w:val="000000"/>
          <w:lang w:val="en-ZA"/>
        </w:rPr>
        <w:t>Pilares</w:t>
      </w:r>
      <w:proofErr w:type="spellEnd"/>
      <w:r w:rsidRPr="00814228">
        <w:rPr>
          <w:b/>
          <w:bCs/>
          <w:color w:val="000000"/>
          <w:lang w:val="en-ZA"/>
        </w:rPr>
        <w:t xml:space="preserve"> para </w:t>
      </w:r>
      <w:proofErr w:type="spellStart"/>
      <w:r w:rsidRPr="00814228">
        <w:rPr>
          <w:b/>
          <w:bCs/>
          <w:color w:val="000000"/>
          <w:lang w:val="en-ZA"/>
        </w:rPr>
        <w:t>uma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vida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saudável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escolhi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ser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feliz</w:t>
      </w:r>
      <w:proofErr w:type="spellEnd"/>
      <w:r w:rsidRPr="00814228">
        <w:rPr>
          <w:color w:val="000000"/>
          <w:lang w:val="en-ZA"/>
        </w:rPr>
        <w:t xml:space="preserve"> 1ª ed. São Paulo: Vital, 2017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MUNHOZ, J. </w:t>
      </w:r>
      <w:proofErr w:type="spellStart"/>
      <w:r w:rsidRPr="00814228">
        <w:rPr>
          <w:b/>
          <w:bCs/>
          <w:color w:val="000000"/>
          <w:lang w:val="en-ZA"/>
        </w:rPr>
        <w:t>Instagram</w:t>
      </w:r>
      <w:proofErr w:type="spellEnd"/>
      <w:r w:rsidRPr="00814228">
        <w:rPr>
          <w:b/>
          <w:bCs/>
          <w:color w:val="000000"/>
          <w:lang w:val="en-ZA"/>
        </w:rPr>
        <w:t xml:space="preserve"> para </w:t>
      </w:r>
      <w:proofErr w:type="spellStart"/>
      <w:r w:rsidRPr="00814228">
        <w:rPr>
          <w:b/>
          <w:bCs/>
          <w:color w:val="000000"/>
          <w:lang w:val="en-ZA"/>
        </w:rPr>
        <w:t>sucesso</w:t>
      </w:r>
      <w:proofErr w:type="spellEnd"/>
      <w:r w:rsidRPr="00814228">
        <w:rPr>
          <w:color w:val="000000"/>
          <w:lang w:val="en-ZA"/>
        </w:rPr>
        <w:t xml:space="preserve">: </w:t>
      </w:r>
      <w:proofErr w:type="spellStart"/>
      <w:r w:rsidRPr="00814228">
        <w:rPr>
          <w:color w:val="000000"/>
          <w:lang w:val="en-ZA"/>
        </w:rPr>
        <w:t>aprenda</w:t>
      </w:r>
      <w:proofErr w:type="spellEnd"/>
      <w:r w:rsidRPr="00814228">
        <w:rPr>
          <w:color w:val="000000"/>
          <w:lang w:val="en-ZA"/>
        </w:rPr>
        <w:t xml:space="preserve"> a vender </w:t>
      </w:r>
      <w:proofErr w:type="spellStart"/>
      <w:r w:rsidRPr="00814228">
        <w:rPr>
          <w:color w:val="000000"/>
          <w:lang w:val="en-ZA"/>
        </w:rPr>
        <w:t>todos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os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proofErr w:type="gramStart"/>
      <w:r w:rsidRPr="00814228">
        <w:rPr>
          <w:color w:val="000000"/>
          <w:lang w:val="en-ZA"/>
        </w:rPr>
        <w:t>dias</w:t>
      </w:r>
      <w:proofErr w:type="spellEnd"/>
      <w:proofErr w:type="gram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transformando</w:t>
      </w:r>
      <w:proofErr w:type="spellEnd"/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seguidores</w:t>
      </w:r>
      <w:proofErr w:type="spellEnd"/>
      <w:r w:rsidRPr="00814228">
        <w:rPr>
          <w:color w:val="000000"/>
          <w:lang w:val="en-ZA"/>
        </w:rPr>
        <w:t xml:space="preserve"> em </w:t>
      </w:r>
      <w:proofErr w:type="spellStart"/>
      <w:r w:rsidRPr="00814228">
        <w:rPr>
          <w:color w:val="000000"/>
          <w:lang w:val="en-ZA"/>
        </w:rPr>
        <w:t>clientes</w:t>
      </w:r>
      <w:proofErr w:type="spellEnd"/>
      <w:r w:rsidRPr="00814228">
        <w:rPr>
          <w:color w:val="000000"/>
          <w:lang w:val="en-ZA"/>
        </w:rPr>
        <w:t xml:space="preserve"> São Paulo: DVS, 2020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OLIVEIRA, D. P. R. </w:t>
      </w:r>
      <w:r w:rsidRPr="00814228">
        <w:rPr>
          <w:b/>
          <w:bCs/>
          <w:color w:val="000000"/>
          <w:lang w:val="en-ZA"/>
        </w:rPr>
        <w:t xml:space="preserve">Como </w:t>
      </w:r>
      <w:proofErr w:type="spellStart"/>
      <w:r w:rsidRPr="00814228">
        <w:rPr>
          <w:b/>
          <w:bCs/>
          <w:color w:val="000000"/>
          <w:lang w:val="en-ZA"/>
        </w:rPr>
        <w:t>elaborar</w:t>
      </w:r>
      <w:proofErr w:type="spellEnd"/>
      <w:r w:rsidRPr="00814228">
        <w:rPr>
          <w:b/>
          <w:bCs/>
          <w:color w:val="000000"/>
          <w:lang w:val="en-ZA"/>
        </w:rPr>
        <w:t xml:space="preserve"> um </w:t>
      </w:r>
      <w:proofErr w:type="spellStart"/>
      <w:proofErr w:type="gramStart"/>
      <w:r w:rsidRPr="00814228">
        <w:rPr>
          <w:b/>
          <w:bCs/>
          <w:color w:val="000000"/>
          <w:lang w:val="en-ZA"/>
        </w:rPr>
        <w:t>plano</w:t>
      </w:r>
      <w:proofErr w:type="spellEnd"/>
      <w:proofErr w:type="gramEnd"/>
      <w:r w:rsidRPr="00814228">
        <w:rPr>
          <w:b/>
          <w:bCs/>
          <w:color w:val="000000"/>
          <w:lang w:val="en-ZA"/>
        </w:rPr>
        <w:t xml:space="preserve"> de </w:t>
      </w:r>
      <w:proofErr w:type="spellStart"/>
      <w:r w:rsidRPr="00814228">
        <w:rPr>
          <w:b/>
          <w:bCs/>
          <w:color w:val="000000"/>
          <w:lang w:val="en-ZA"/>
        </w:rPr>
        <w:t>carreira</w:t>
      </w:r>
      <w:proofErr w:type="spellEnd"/>
      <w:r w:rsidRPr="00814228">
        <w:rPr>
          <w:b/>
          <w:bCs/>
          <w:color w:val="000000"/>
          <w:lang w:val="en-ZA"/>
        </w:rPr>
        <w:t xml:space="preserve"> para </w:t>
      </w:r>
      <w:proofErr w:type="spellStart"/>
      <w:r w:rsidRPr="00814228">
        <w:rPr>
          <w:b/>
          <w:bCs/>
          <w:color w:val="000000"/>
          <w:lang w:val="en-ZA"/>
        </w:rPr>
        <w:t>ser</w:t>
      </w:r>
      <w:proofErr w:type="spellEnd"/>
      <w:r w:rsidRPr="00814228">
        <w:rPr>
          <w:b/>
          <w:bCs/>
          <w:color w:val="000000"/>
          <w:lang w:val="en-ZA"/>
        </w:rPr>
        <w:t xml:space="preserve"> um </w:t>
      </w:r>
      <w:proofErr w:type="spellStart"/>
      <w:r w:rsidRPr="00814228">
        <w:rPr>
          <w:b/>
          <w:bCs/>
          <w:color w:val="000000"/>
          <w:lang w:val="en-ZA"/>
        </w:rPr>
        <w:t>profissional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bem</w:t>
      </w:r>
      <w:proofErr w:type="spellEnd"/>
      <w:r w:rsidRPr="00814228">
        <w:rPr>
          <w:b/>
          <w:bCs/>
          <w:color w:val="000000"/>
          <w:lang w:val="en-ZA"/>
        </w:rPr>
        <w:t xml:space="preserve"> </w:t>
      </w:r>
      <w:proofErr w:type="spellStart"/>
      <w:r w:rsidRPr="00814228">
        <w:rPr>
          <w:b/>
          <w:bCs/>
          <w:color w:val="000000"/>
          <w:lang w:val="en-ZA"/>
        </w:rPr>
        <w:t>sucedido</w:t>
      </w:r>
      <w:proofErr w:type="spellEnd"/>
      <w:r w:rsidRPr="00814228">
        <w:rPr>
          <w:color w:val="000000"/>
          <w:lang w:val="en-ZA"/>
        </w:rPr>
        <w:t xml:space="preserve"> 3ª ed. São Paulo: Atlas, 2018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PORTO, C. </w:t>
      </w:r>
      <w:r w:rsidRPr="00814228">
        <w:rPr>
          <w:b/>
          <w:bCs/>
          <w:color w:val="000000"/>
          <w:lang w:val="en-ZA"/>
        </w:rPr>
        <w:t>Facebook marketing</w:t>
      </w:r>
      <w:r w:rsidRPr="00814228">
        <w:rPr>
          <w:color w:val="000000"/>
          <w:lang w:val="en-ZA"/>
        </w:rPr>
        <w:t xml:space="preserve"> </w:t>
      </w:r>
      <w:proofErr w:type="spellStart"/>
      <w:r w:rsidRPr="00814228">
        <w:rPr>
          <w:color w:val="000000"/>
          <w:lang w:val="en-ZA"/>
        </w:rPr>
        <w:t>SãoPaulo</w:t>
      </w:r>
      <w:proofErr w:type="spellEnd"/>
      <w:r w:rsidRPr="00814228">
        <w:rPr>
          <w:color w:val="000000"/>
          <w:lang w:val="en-ZA"/>
        </w:rPr>
        <w:t xml:space="preserve">: </w:t>
      </w:r>
      <w:proofErr w:type="spellStart"/>
      <w:r w:rsidRPr="00814228">
        <w:rPr>
          <w:color w:val="000000"/>
          <w:lang w:val="en-ZA"/>
        </w:rPr>
        <w:t>Novatec</w:t>
      </w:r>
      <w:proofErr w:type="spellEnd"/>
      <w:r w:rsidRPr="00814228">
        <w:rPr>
          <w:color w:val="000000"/>
          <w:lang w:val="en-ZA"/>
        </w:rPr>
        <w:t>, 2014</w:t>
      </w:r>
      <w:r>
        <w:rPr>
          <w:lang w:val="en-ZA"/>
        </w:rPr>
        <w:t>.</w:t>
      </w:r>
    </w:p>
    <w:p w:rsidR="00860031" w:rsidRPr="00814228" w:rsidRDefault="00860031" w:rsidP="00860031">
      <w:pPr>
        <w:spacing w:line="240" w:lineRule="auto"/>
        <w:rPr>
          <w:color w:val="000000"/>
        </w:rPr>
      </w:pPr>
    </w:p>
    <w:p w:rsidR="00860031" w:rsidRDefault="00860031" w:rsidP="00860031">
      <w:pPr>
        <w:spacing w:line="240" w:lineRule="auto"/>
        <w:rPr>
          <w:lang w:val="en-ZA"/>
        </w:rPr>
      </w:pPr>
      <w:r w:rsidRPr="00814228">
        <w:rPr>
          <w:color w:val="000000"/>
          <w:lang w:val="en-ZA"/>
        </w:rPr>
        <w:t xml:space="preserve">SHERMAN, D. </w:t>
      </w:r>
      <w:proofErr w:type="spellStart"/>
      <w:r w:rsidRPr="00814228">
        <w:rPr>
          <w:b/>
          <w:bCs/>
          <w:color w:val="000000"/>
          <w:lang w:val="en-ZA"/>
        </w:rPr>
        <w:t>Obtendo</w:t>
      </w:r>
      <w:proofErr w:type="spellEnd"/>
      <w:r w:rsidRPr="00814228">
        <w:rPr>
          <w:b/>
          <w:bCs/>
          <w:color w:val="000000"/>
          <w:lang w:val="en-ZA"/>
        </w:rPr>
        <w:t xml:space="preserve"> o </w:t>
      </w:r>
      <w:proofErr w:type="spellStart"/>
      <w:r w:rsidRPr="00814228">
        <w:rPr>
          <w:b/>
          <w:bCs/>
          <w:color w:val="000000"/>
          <w:lang w:val="en-ZA"/>
        </w:rPr>
        <w:t>máximo</w:t>
      </w:r>
      <w:proofErr w:type="spellEnd"/>
      <w:r w:rsidRPr="00814228">
        <w:rPr>
          <w:b/>
          <w:bCs/>
          <w:color w:val="000000"/>
          <w:lang w:val="en-ZA"/>
        </w:rPr>
        <w:t xml:space="preserve"> do </w:t>
      </w:r>
      <w:proofErr w:type="spellStart"/>
      <w:r w:rsidRPr="00814228">
        <w:rPr>
          <w:b/>
          <w:bCs/>
          <w:color w:val="000000"/>
          <w:lang w:val="en-ZA"/>
        </w:rPr>
        <w:t>linkedin</w:t>
      </w:r>
      <w:proofErr w:type="spellEnd"/>
      <w:r w:rsidRPr="00814228">
        <w:rPr>
          <w:color w:val="000000"/>
          <w:lang w:val="en-ZA"/>
        </w:rPr>
        <w:t xml:space="preserve"> 1ª ed. São Paulo: </w:t>
      </w:r>
      <w:proofErr w:type="spellStart"/>
      <w:r w:rsidRPr="00814228">
        <w:rPr>
          <w:color w:val="000000"/>
          <w:lang w:val="en-ZA"/>
        </w:rPr>
        <w:t>MBooks</w:t>
      </w:r>
      <w:proofErr w:type="spellEnd"/>
      <w:r w:rsidRPr="00814228">
        <w:rPr>
          <w:color w:val="000000"/>
          <w:lang w:val="en-ZA"/>
        </w:rPr>
        <w:t>, 2014</w:t>
      </w:r>
      <w:r>
        <w:rPr>
          <w:lang w:val="en-ZA"/>
        </w:rPr>
        <w:t>.</w:t>
      </w:r>
    </w:p>
    <w:p w:rsidR="008255C9" w:rsidRPr="00235425" w:rsidRDefault="008255C9" w:rsidP="00235425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sectPr w:rsidR="008255C9" w:rsidRPr="00235425" w:rsidSect="00E11D5C">
      <w:headerReference w:type="default" r:id="rId7"/>
      <w:pgSz w:w="11909" w:h="16834"/>
      <w:pgMar w:top="1417" w:right="1701" w:bottom="1417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843" w:rsidRDefault="00FF4843">
      <w:pPr>
        <w:spacing w:line="240" w:lineRule="auto"/>
      </w:pPr>
      <w:r>
        <w:separator/>
      </w:r>
    </w:p>
  </w:endnote>
  <w:endnote w:type="continuationSeparator" w:id="0">
    <w:p w:rsidR="00FF4843" w:rsidRDefault="00FF48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&amp;quo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843" w:rsidRDefault="00FF4843">
      <w:pPr>
        <w:spacing w:line="240" w:lineRule="auto"/>
      </w:pPr>
      <w:r>
        <w:separator/>
      </w:r>
    </w:p>
  </w:footnote>
  <w:footnote w:type="continuationSeparator" w:id="0">
    <w:p w:rsidR="00FF4843" w:rsidRDefault="00FF48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82F" w:rsidRDefault="00064C41">
    <w:r>
      <w:rPr>
        <w:noProof/>
      </w:rPr>
      <w:drawing>
        <wp:inline distT="114300" distB="114300" distL="114300" distR="114300">
          <wp:extent cx="5734050" cy="109537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32743" b="33333"/>
                  <a:stretch>
                    <a:fillRect/>
                  </a:stretch>
                </pic:blipFill>
                <pic:spPr>
                  <a:xfrm>
                    <a:off x="0" y="0"/>
                    <a:ext cx="5734050" cy="1095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864E3C" w:rsidRDefault="00864E3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42174"/>
    <w:multiLevelType w:val="hybridMultilevel"/>
    <w:tmpl w:val="0D7C9B3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BB0B73"/>
    <w:multiLevelType w:val="multilevel"/>
    <w:tmpl w:val="D926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E621DF"/>
    <w:multiLevelType w:val="hybridMultilevel"/>
    <w:tmpl w:val="4CDE3A2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68801D0"/>
    <w:multiLevelType w:val="multilevel"/>
    <w:tmpl w:val="4E64B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F445FE"/>
    <w:multiLevelType w:val="multilevel"/>
    <w:tmpl w:val="C83051B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8651B72"/>
    <w:multiLevelType w:val="multilevel"/>
    <w:tmpl w:val="5BFC6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EE6016"/>
    <w:multiLevelType w:val="multilevel"/>
    <w:tmpl w:val="058C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69220D"/>
    <w:multiLevelType w:val="multilevel"/>
    <w:tmpl w:val="1570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957D8B"/>
    <w:multiLevelType w:val="hybridMultilevel"/>
    <w:tmpl w:val="373A394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F617304"/>
    <w:multiLevelType w:val="hybridMultilevel"/>
    <w:tmpl w:val="862015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657C3"/>
    <w:multiLevelType w:val="hybridMultilevel"/>
    <w:tmpl w:val="4008FE1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44514BD"/>
    <w:multiLevelType w:val="multilevel"/>
    <w:tmpl w:val="99A48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4833A4"/>
    <w:multiLevelType w:val="multilevel"/>
    <w:tmpl w:val="B2F4BD2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2799635A"/>
    <w:multiLevelType w:val="multilevel"/>
    <w:tmpl w:val="86C2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0D5B24"/>
    <w:multiLevelType w:val="multilevel"/>
    <w:tmpl w:val="8C20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0E5E30"/>
    <w:multiLevelType w:val="multilevel"/>
    <w:tmpl w:val="3A5A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1852F7"/>
    <w:multiLevelType w:val="multilevel"/>
    <w:tmpl w:val="4EC2F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C7594E"/>
    <w:multiLevelType w:val="multilevel"/>
    <w:tmpl w:val="A7529BA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B126E1F"/>
    <w:multiLevelType w:val="multilevel"/>
    <w:tmpl w:val="F432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C17F0C"/>
    <w:multiLevelType w:val="multilevel"/>
    <w:tmpl w:val="9EF81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D268DB"/>
    <w:multiLevelType w:val="multilevel"/>
    <w:tmpl w:val="D7569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134011"/>
    <w:multiLevelType w:val="hybridMultilevel"/>
    <w:tmpl w:val="20EEB9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0A1F0B"/>
    <w:multiLevelType w:val="multilevel"/>
    <w:tmpl w:val="4A9EEA9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45B50593"/>
    <w:multiLevelType w:val="hybridMultilevel"/>
    <w:tmpl w:val="2BD888E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98C4E85"/>
    <w:multiLevelType w:val="multilevel"/>
    <w:tmpl w:val="F1CA6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B21D69"/>
    <w:multiLevelType w:val="multilevel"/>
    <w:tmpl w:val="F056C2D0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54AA45C7"/>
    <w:multiLevelType w:val="hybridMultilevel"/>
    <w:tmpl w:val="5E1CD26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77C661F"/>
    <w:multiLevelType w:val="hybridMultilevel"/>
    <w:tmpl w:val="E2381CE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8767891"/>
    <w:multiLevelType w:val="multilevel"/>
    <w:tmpl w:val="503EC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BE7B95"/>
    <w:multiLevelType w:val="multilevel"/>
    <w:tmpl w:val="C2943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E92668"/>
    <w:multiLevelType w:val="multilevel"/>
    <w:tmpl w:val="2D36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560814"/>
    <w:multiLevelType w:val="multilevel"/>
    <w:tmpl w:val="289A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145F1D"/>
    <w:multiLevelType w:val="multilevel"/>
    <w:tmpl w:val="61CC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26517CF"/>
    <w:multiLevelType w:val="hybridMultilevel"/>
    <w:tmpl w:val="312A611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354552B"/>
    <w:multiLevelType w:val="multilevel"/>
    <w:tmpl w:val="44E8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0F4F2C"/>
    <w:multiLevelType w:val="multilevel"/>
    <w:tmpl w:val="44480F1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6663326D"/>
    <w:multiLevelType w:val="multilevel"/>
    <w:tmpl w:val="616E2C1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6BA15299"/>
    <w:multiLevelType w:val="multilevel"/>
    <w:tmpl w:val="EA9ACC1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8">
    <w:nsid w:val="6E63251C"/>
    <w:multiLevelType w:val="multilevel"/>
    <w:tmpl w:val="9FE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951230"/>
    <w:multiLevelType w:val="multilevel"/>
    <w:tmpl w:val="E9DC2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3A13FFA"/>
    <w:multiLevelType w:val="multilevel"/>
    <w:tmpl w:val="3544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DB3E2B"/>
    <w:multiLevelType w:val="multilevel"/>
    <w:tmpl w:val="6F686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35"/>
  </w:num>
  <w:num w:numId="3">
    <w:abstractNumId w:val="25"/>
  </w:num>
  <w:num w:numId="4">
    <w:abstractNumId w:val="4"/>
  </w:num>
  <w:num w:numId="5">
    <w:abstractNumId w:val="37"/>
  </w:num>
  <w:num w:numId="6">
    <w:abstractNumId w:val="22"/>
  </w:num>
  <w:num w:numId="7">
    <w:abstractNumId w:val="36"/>
  </w:num>
  <w:num w:numId="8">
    <w:abstractNumId w:val="12"/>
  </w:num>
  <w:num w:numId="9">
    <w:abstractNumId w:val="24"/>
  </w:num>
  <w:num w:numId="10">
    <w:abstractNumId w:val="38"/>
  </w:num>
  <w:num w:numId="11">
    <w:abstractNumId w:val="28"/>
  </w:num>
  <w:num w:numId="12">
    <w:abstractNumId w:val="41"/>
  </w:num>
  <w:num w:numId="13">
    <w:abstractNumId w:val="13"/>
  </w:num>
  <w:num w:numId="14">
    <w:abstractNumId w:val="32"/>
  </w:num>
  <w:num w:numId="15">
    <w:abstractNumId w:val="11"/>
  </w:num>
  <w:num w:numId="16">
    <w:abstractNumId w:val="18"/>
  </w:num>
  <w:num w:numId="17">
    <w:abstractNumId w:val="6"/>
  </w:num>
  <w:num w:numId="18">
    <w:abstractNumId w:val="20"/>
  </w:num>
  <w:num w:numId="19">
    <w:abstractNumId w:val="34"/>
  </w:num>
  <w:num w:numId="20">
    <w:abstractNumId w:val="15"/>
  </w:num>
  <w:num w:numId="21">
    <w:abstractNumId w:val="16"/>
  </w:num>
  <w:num w:numId="22">
    <w:abstractNumId w:val="5"/>
  </w:num>
  <w:num w:numId="23">
    <w:abstractNumId w:val="7"/>
  </w:num>
  <w:num w:numId="24">
    <w:abstractNumId w:val="30"/>
  </w:num>
  <w:num w:numId="25">
    <w:abstractNumId w:val="31"/>
  </w:num>
  <w:num w:numId="26">
    <w:abstractNumId w:val="14"/>
  </w:num>
  <w:num w:numId="27">
    <w:abstractNumId w:val="40"/>
  </w:num>
  <w:num w:numId="28">
    <w:abstractNumId w:val="19"/>
  </w:num>
  <w:num w:numId="29">
    <w:abstractNumId w:val="29"/>
  </w:num>
  <w:num w:numId="30">
    <w:abstractNumId w:val="39"/>
  </w:num>
  <w:num w:numId="31">
    <w:abstractNumId w:val="1"/>
  </w:num>
  <w:num w:numId="32">
    <w:abstractNumId w:val="3"/>
  </w:num>
  <w:num w:numId="33">
    <w:abstractNumId w:val="9"/>
  </w:num>
  <w:num w:numId="34">
    <w:abstractNumId w:val="21"/>
  </w:num>
  <w:num w:numId="35">
    <w:abstractNumId w:val="26"/>
  </w:num>
  <w:num w:numId="36">
    <w:abstractNumId w:val="10"/>
  </w:num>
  <w:num w:numId="37">
    <w:abstractNumId w:val="8"/>
  </w:num>
  <w:num w:numId="38">
    <w:abstractNumId w:val="27"/>
  </w:num>
  <w:num w:numId="39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23"/>
  </w:num>
  <w:num w:numId="41">
    <w:abstractNumId w:val="33"/>
  </w:num>
  <w:num w:numId="42">
    <w:abstractNumId w:val="2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2F"/>
    <w:rsid w:val="00064C41"/>
    <w:rsid w:val="000D57C0"/>
    <w:rsid w:val="00105C6A"/>
    <w:rsid w:val="001C0D29"/>
    <w:rsid w:val="00235425"/>
    <w:rsid w:val="00260E30"/>
    <w:rsid w:val="002A214D"/>
    <w:rsid w:val="002D6925"/>
    <w:rsid w:val="003452F5"/>
    <w:rsid w:val="00517402"/>
    <w:rsid w:val="008255C9"/>
    <w:rsid w:val="00856C5A"/>
    <w:rsid w:val="00860031"/>
    <w:rsid w:val="00864E3C"/>
    <w:rsid w:val="00B7382F"/>
    <w:rsid w:val="00C11B52"/>
    <w:rsid w:val="00CC2B39"/>
    <w:rsid w:val="00D33633"/>
    <w:rsid w:val="00DB3626"/>
    <w:rsid w:val="00E11D5C"/>
    <w:rsid w:val="00EA35FE"/>
    <w:rsid w:val="00F17507"/>
    <w:rsid w:val="00F70FEC"/>
    <w:rsid w:val="00FF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58FB33-1415-447A-B757-E67E8262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64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64E3C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864E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4E3C"/>
  </w:style>
  <w:style w:type="paragraph" w:styleId="Rodap">
    <w:name w:val="footer"/>
    <w:basedOn w:val="Normal"/>
    <w:link w:val="RodapChar"/>
    <w:uiPriority w:val="99"/>
    <w:unhideWhenUsed/>
    <w:rsid w:val="00864E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4E3C"/>
  </w:style>
  <w:style w:type="paragraph" w:styleId="SemEspaamento">
    <w:name w:val="No Spacing"/>
    <w:uiPriority w:val="1"/>
    <w:qFormat/>
    <w:rsid w:val="00E11D5C"/>
    <w:pPr>
      <w:spacing w:line="240" w:lineRule="auto"/>
    </w:pPr>
  </w:style>
  <w:style w:type="paragraph" w:customStyle="1" w:styleId="paragraph">
    <w:name w:val="paragraph"/>
    <w:basedOn w:val="Normal"/>
    <w:rsid w:val="00E11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E11D5C"/>
  </w:style>
  <w:style w:type="character" w:customStyle="1" w:styleId="eop">
    <w:name w:val="eop"/>
    <w:basedOn w:val="Fontepargpadro"/>
    <w:rsid w:val="00E11D5C"/>
  </w:style>
  <w:style w:type="character" w:styleId="Hyperlink">
    <w:name w:val="Hyperlink"/>
    <w:basedOn w:val="Fontepargpadro"/>
    <w:uiPriority w:val="99"/>
    <w:unhideWhenUsed/>
    <w:rsid w:val="00E11D5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235425"/>
    <w:pPr>
      <w:ind w:left="720"/>
      <w:contextualSpacing/>
    </w:pPr>
  </w:style>
  <w:style w:type="character" w:customStyle="1" w:styleId="spellingerror">
    <w:name w:val="spellingerror"/>
    <w:basedOn w:val="Fontepargpadro"/>
    <w:rsid w:val="008600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2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2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0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1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0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4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732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 em 1 comunicação e educação</dc:creator>
  <cp:lastModifiedBy>Conta da Microsoft</cp:lastModifiedBy>
  <cp:revision>3</cp:revision>
  <cp:lastPrinted>2022-03-15T14:21:00Z</cp:lastPrinted>
  <dcterms:created xsi:type="dcterms:W3CDTF">2022-06-08T20:47:00Z</dcterms:created>
  <dcterms:modified xsi:type="dcterms:W3CDTF">2022-06-08T20:51:00Z</dcterms:modified>
</cp:coreProperties>
</file>